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733" w:rsidRDefault="00D00D5C" w:rsidP="00D00D5C">
      <w:proofErr w:type="spellStart"/>
      <w:r w:rsidRPr="00F3205C">
        <w:rPr>
          <w:rFonts w:ascii="Constantia" w:hAnsi="Constantia"/>
          <w:b/>
          <w:color w:val="FF0000"/>
          <w:sz w:val="40"/>
          <w:szCs w:val="40"/>
        </w:rPr>
        <w:t>Gobbio</w:t>
      </w:r>
      <w:proofErr w:type="spellEnd"/>
      <w:r w:rsidRPr="00F3205C">
        <w:rPr>
          <w:rFonts w:ascii="Constantia" w:hAnsi="Constantia"/>
          <w:b/>
          <w:color w:val="FF0000"/>
          <w:sz w:val="40"/>
          <w:szCs w:val="40"/>
        </w:rPr>
        <w:t xml:space="preserve"> 2017</w:t>
      </w:r>
      <w:r w:rsidR="006A3733">
        <w:rPr>
          <w:rFonts w:ascii="Constantia" w:hAnsi="Constantia"/>
          <w:b/>
          <w:color w:val="FF0000"/>
          <w:sz w:val="40"/>
          <w:szCs w:val="40"/>
        </w:rPr>
        <w:tab/>
      </w:r>
      <w:r w:rsidR="006A3733">
        <w:rPr>
          <w:rFonts w:ascii="Constantia" w:hAnsi="Constantia"/>
          <w:b/>
          <w:color w:val="FF0000"/>
          <w:sz w:val="40"/>
          <w:szCs w:val="40"/>
        </w:rPr>
        <w:tab/>
      </w: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4978400</wp:posOffset>
            </wp:positionH>
            <wp:positionV relativeFrom="margin">
              <wp:posOffset>109220</wp:posOffset>
            </wp:positionV>
            <wp:extent cx="1411605" cy="2116455"/>
            <wp:effectExtent l="19050" t="0" r="0" b="0"/>
            <wp:wrapSquare wrapText="bothSides"/>
            <wp:docPr id="3" name="Immagine 2" descr="Vino dal marm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no dal marm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1605" cy="2116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BOTTIC</w:t>
      </w:r>
      <w:r w:rsidR="00861C88">
        <w:t>I</w:t>
      </w:r>
      <w:r w:rsidR="006A3733">
        <w:t>NO DOC</w:t>
      </w:r>
    </w:p>
    <w:p w:rsidR="00D00D5C" w:rsidRDefault="00D00D5C" w:rsidP="00D00D5C">
      <w:proofErr w:type="spellStart"/>
      <w:r>
        <w:t>Gobbio</w:t>
      </w:r>
      <w:proofErr w:type="spellEnd"/>
      <w:r>
        <w:t xml:space="preserve"> è il nome di una collina al centro dell’anfiteatro co</w:t>
      </w:r>
      <w:r w:rsidR="00F873CA">
        <w:t>llinare di Botticino a circa 400</w:t>
      </w:r>
      <w:r>
        <w:t xml:space="preserve"> </w:t>
      </w:r>
      <w:proofErr w:type="spellStart"/>
      <w:r>
        <w:t>mt</w:t>
      </w:r>
      <w:proofErr w:type="spellEnd"/>
      <w:r>
        <w:t xml:space="preserve"> </w:t>
      </w:r>
      <w:proofErr w:type="spellStart"/>
      <w:r>
        <w:t>slm</w:t>
      </w:r>
      <w:proofErr w:type="spellEnd"/>
      <w:r>
        <w:t xml:space="preserve"> dove, contrariamente alle altre colline, non viene cavato il famoso marmo “Botticino Classico”, in quanto qui la </w:t>
      </w:r>
      <w:r w:rsidR="00F873CA">
        <w:t>pietra si sfalda e quindi</w:t>
      </w:r>
      <w:r>
        <w:t xml:space="preserve"> </w:t>
      </w:r>
      <w:r w:rsidR="007C1144">
        <w:t xml:space="preserve">non </w:t>
      </w:r>
      <w:proofErr w:type="spellStart"/>
      <w:r>
        <w:t>puo’</w:t>
      </w:r>
      <w:proofErr w:type="spellEnd"/>
      <w:r w:rsidR="00F873CA">
        <w:t>essere  utilizzata dal settore marmifero.</w:t>
      </w:r>
    </w:p>
    <w:p w:rsidR="00D00D5C" w:rsidRDefault="00D00D5C" w:rsidP="00D00D5C">
      <w:r>
        <w:t xml:space="preserve">Il terreno particolare ed unico, ricco di  marna (calcare e argilla), carbonato di calcio, limo e sabbia, caratterizza questo vino ottenuto  da uve  Barbera (35%), Sangiovese (35%), </w:t>
      </w:r>
      <w:proofErr w:type="spellStart"/>
      <w:r>
        <w:t>Marzemino</w:t>
      </w:r>
      <w:proofErr w:type="spellEnd"/>
      <w:r>
        <w:t>(20%) e Schiava Gentile(10%).</w:t>
      </w:r>
    </w:p>
    <w:p w:rsidR="00D00D5C" w:rsidRDefault="00D00D5C" w:rsidP="00D00D5C">
      <w:r>
        <w:t>Il vigneto abbarbicato sull' omonimo colle, è composto in piccola percentuale da viti di 20 anni allevate a cordone speronato e principalmente da viti antiche e centenarie allevate con il tradizionale sistema della pergola bresciana, ma adattata alle esigenze moderne, quindi potata corta.</w:t>
      </w:r>
    </w:p>
    <w:p w:rsidR="00D00D5C" w:rsidRDefault="00D00D5C" w:rsidP="00D00D5C">
      <w:r>
        <w:t>Il microclima ideale che si forma all’interno dell’anfiteatro, e la costante brezza che impedisce ristagni di umidità ci consentono di attuare una lotta antiparassitaria Biologica e di vendemmiare quando l'uva è perfettamente matura limitando considerevolmente l'uso di solfiti .</w:t>
      </w:r>
    </w:p>
    <w:p w:rsidR="00D00D5C" w:rsidRDefault="00D00D5C" w:rsidP="00D00D5C">
      <w:r>
        <w:t>Tut</w:t>
      </w:r>
      <w:r w:rsidR="006A75B7">
        <w:t>to ciò</w:t>
      </w:r>
      <w:r>
        <w:t xml:space="preserve"> ci permette di ottenere un vino di qualità, sano e genuino, </w:t>
      </w:r>
      <w:proofErr w:type="spellStart"/>
      <w:r>
        <w:t>perchè</w:t>
      </w:r>
      <w:proofErr w:type="spellEnd"/>
      <w:r>
        <w:t xml:space="preserve"> in vigneto non usiamo trattamenti chimici sistemici e non diserbiamo chimicamente, tipico </w:t>
      </w:r>
      <w:proofErr w:type="spellStart"/>
      <w:r>
        <w:t>perchè</w:t>
      </w:r>
      <w:proofErr w:type="spellEnd"/>
      <w:r>
        <w:t xml:space="preserve"> le uve che lo compongono sono solo uve di varietà italiane e crescono sulle colline di marmo di Botticino; non da ultimo è un vino storico </w:t>
      </w:r>
      <w:proofErr w:type="spellStart"/>
      <w:r>
        <w:t>perchè</w:t>
      </w:r>
      <w:proofErr w:type="spellEnd"/>
      <w:r>
        <w:t xml:space="preserve"> la DOC “Botticino” è stata una delle prime DOC nate in Italia (Gazzetta ufficiale 03/06/1968) e </w:t>
      </w:r>
      <w:proofErr w:type="spellStart"/>
      <w:r>
        <w:t>perchè</w:t>
      </w:r>
      <w:proofErr w:type="spellEnd"/>
      <w:r>
        <w:t xml:space="preserve"> noi alleviamo le nostre viti e produciamo vino sempre con un occhio alla tradizione.</w:t>
      </w:r>
    </w:p>
    <w:p w:rsidR="00D00D5C" w:rsidRDefault="00D00D5C" w:rsidP="00D00D5C">
      <w:r>
        <w:t>Le uve vendemmiate a mano</w:t>
      </w:r>
      <w:r w:rsidR="006A75B7">
        <w:t xml:space="preserve"> il 26 Settembre 2017</w:t>
      </w:r>
      <w:r>
        <w:t xml:space="preserve"> e delicatamente diraspate, vengono poste a fermentare in botte per circa 14 giorni, durante i quali abbiamo effettuato follature e </w:t>
      </w:r>
      <w:proofErr w:type="spellStart"/>
      <w:r>
        <w:t>rimontaggi</w:t>
      </w:r>
      <w:proofErr w:type="spellEnd"/>
      <w:r>
        <w:t xml:space="preserve"> delicati.</w:t>
      </w:r>
    </w:p>
    <w:p w:rsidR="00D00D5C" w:rsidRDefault="00D00D5C" w:rsidP="00D00D5C">
      <w:r>
        <w:t xml:space="preserve">Successivamente il vino ha effettuato la fermentazione </w:t>
      </w:r>
      <w:proofErr w:type="spellStart"/>
      <w:r>
        <w:t>malolattica</w:t>
      </w:r>
      <w:proofErr w:type="spellEnd"/>
      <w:r>
        <w:t xml:space="preserve"> in botti di legno di media capacità, dove ha continuato ad evolvere ed affinarsi per circa 18 mesi. L’affinamento è proseguito poi in bottiglia per circa 6 mesi.</w:t>
      </w:r>
    </w:p>
    <w:p w:rsidR="00D00D5C" w:rsidRDefault="00D00D5C" w:rsidP="00D00D5C">
      <w:r>
        <w:t xml:space="preserve">Il </w:t>
      </w:r>
      <w:proofErr w:type="spellStart"/>
      <w:r>
        <w:t>Gobbio</w:t>
      </w:r>
      <w:proofErr w:type="spellEnd"/>
      <w:r>
        <w:t>, è un vino che si adatta anche al lungo invecchiamento , anzi evolve e si affina ulteriormente con il passare del tempo; da consumarsi nell'arco dei 15 o più anni.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00D5C" w:rsidRDefault="00D00D5C" w:rsidP="00D00D5C">
      <w:r>
        <w:t xml:space="preserve">Enologo- Agronomo: Carlo </w:t>
      </w:r>
      <w:proofErr w:type="spellStart"/>
      <w:r>
        <w:t>Ferrini</w:t>
      </w:r>
      <w:proofErr w:type="spellEnd"/>
    </w:p>
    <w:p w:rsidR="00D00D5C" w:rsidRPr="006A3733" w:rsidRDefault="00D00D5C" w:rsidP="00D00D5C">
      <w:pPr>
        <w:rPr>
          <w:color w:val="00B050"/>
        </w:rPr>
      </w:pPr>
      <w:r w:rsidRPr="00E27D75">
        <w:rPr>
          <w:color w:val="00B050"/>
        </w:rPr>
        <w:t xml:space="preserve">E’ bene sapere </w:t>
      </w:r>
      <w:proofErr w:type="spellStart"/>
      <w:r w:rsidRPr="00E27D75">
        <w:rPr>
          <w:color w:val="00B050"/>
        </w:rPr>
        <w:t>che…</w:t>
      </w:r>
      <w:proofErr w:type="spellEnd"/>
      <w:r w:rsidR="006A3733">
        <w:rPr>
          <w:color w:val="00B050"/>
        </w:rPr>
        <w:t xml:space="preserve">  </w:t>
      </w:r>
      <w:r w:rsidRPr="00E27D75">
        <w:rPr>
          <w:color w:val="808080" w:themeColor="background1" w:themeShade="80"/>
          <w:sz w:val="20"/>
          <w:szCs w:val="20"/>
        </w:rPr>
        <w:t xml:space="preserve">I nostri vigneti sono situati in alta collina a circa 400 </w:t>
      </w:r>
      <w:proofErr w:type="spellStart"/>
      <w:r w:rsidRPr="00E27D75">
        <w:rPr>
          <w:color w:val="808080" w:themeColor="background1" w:themeShade="80"/>
          <w:sz w:val="20"/>
          <w:szCs w:val="20"/>
        </w:rPr>
        <w:t>mt.Slm</w:t>
      </w:r>
      <w:proofErr w:type="spellEnd"/>
      <w:r w:rsidRPr="00E27D75">
        <w:rPr>
          <w:color w:val="808080" w:themeColor="background1" w:themeShade="80"/>
          <w:sz w:val="20"/>
          <w:szCs w:val="20"/>
        </w:rPr>
        <w:t>, proprio dove ci sono le famose cave di marmo “Botticino classico”, con esposizione e microclima ideali ed una brezza costante che ci consente di ottenere uva sana senza trattamenti chimici.</w:t>
      </w:r>
    </w:p>
    <w:p w:rsidR="00D00D5C" w:rsidRPr="00E27D75" w:rsidRDefault="00D00D5C" w:rsidP="00D00D5C">
      <w:pPr>
        <w:rPr>
          <w:color w:val="808080" w:themeColor="background1" w:themeShade="80"/>
          <w:sz w:val="20"/>
          <w:szCs w:val="20"/>
        </w:rPr>
      </w:pPr>
      <w:r w:rsidRPr="00E27D75">
        <w:rPr>
          <w:color w:val="808080" w:themeColor="background1" w:themeShade="80"/>
          <w:sz w:val="20"/>
          <w:szCs w:val="20"/>
        </w:rPr>
        <w:t>Possiamo così vantare un vino genuino, anche per un impiego ridotto di solfiti: per i vini bio il limite di utilizzo dei solfiti è di 100 mg/</w:t>
      </w:r>
      <w:proofErr w:type="spellStart"/>
      <w:r w:rsidRPr="00E27D75">
        <w:rPr>
          <w:color w:val="808080" w:themeColor="background1" w:themeShade="80"/>
          <w:sz w:val="20"/>
          <w:szCs w:val="20"/>
        </w:rPr>
        <w:t>lt</w:t>
      </w:r>
      <w:proofErr w:type="spellEnd"/>
      <w:r w:rsidRPr="00E27D75">
        <w:rPr>
          <w:color w:val="808080" w:themeColor="background1" w:themeShade="80"/>
          <w:sz w:val="20"/>
          <w:szCs w:val="20"/>
        </w:rPr>
        <w:t xml:space="preserve">, inferiore a quello nei vini </w:t>
      </w:r>
      <w:proofErr w:type="spellStart"/>
      <w:r w:rsidRPr="00E27D75">
        <w:rPr>
          <w:color w:val="808080" w:themeColor="background1" w:themeShade="80"/>
          <w:sz w:val="20"/>
          <w:szCs w:val="20"/>
        </w:rPr>
        <w:t>non-bio</w:t>
      </w:r>
      <w:proofErr w:type="spellEnd"/>
      <w:r w:rsidRPr="00E27D75">
        <w:rPr>
          <w:color w:val="808080" w:themeColor="background1" w:themeShade="80"/>
          <w:sz w:val="20"/>
          <w:szCs w:val="20"/>
        </w:rPr>
        <w:t>. Tuttavia, la quantità nei nostri vini è ancora più bassa.</w:t>
      </w:r>
    </w:p>
    <w:p w:rsidR="006A3733" w:rsidRPr="006A3733" w:rsidRDefault="00D00D5C">
      <w:pPr>
        <w:rPr>
          <w:color w:val="808080" w:themeColor="background1" w:themeShade="80"/>
          <w:sz w:val="20"/>
          <w:szCs w:val="20"/>
        </w:rPr>
      </w:pPr>
      <w:r w:rsidRPr="00E27D75">
        <w:rPr>
          <w:color w:val="808080" w:themeColor="background1" w:themeShade="80"/>
          <w:sz w:val="20"/>
          <w:szCs w:val="20"/>
        </w:rPr>
        <w:t>Lo stesso terreno, non conosce alcun tipo di diserbo chimico ma solo lavorazione meccanica della terra per estirpare le erbe infestanti. Adottiamo su ogni singola pianta pratiche agronomiche manuali e naturali come la scacchiatura, la defogliazione ed il diradamento per selezionare i grappoli migliori, che poi ci ricompenseranno in cantina come solo la natura sa fare.</w:t>
      </w:r>
    </w:p>
    <w:p w:rsidR="006A3733" w:rsidRDefault="006A3733">
      <w:pPr>
        <w:rPr>
          <w:rFonts w:ascii="Times New Roman" w:hAnsi="Times New Roman" w:cs="Times New Roman"/>
          <w:b/>
          <w:bCs/>
          <w:color w:val="00B050"/>
        </w:rPr>
      </w:pPr>
      <w:r>
        <w:rPr>
          <w:rFonts w:ascii="Times New Roman" w:hAnsi="Times New Roman" w:cs="Times New Roman"/>
          <w:b/>
          <w:bCs/>
          <w:noProof/>
          <w:color w:val="00B050"/>
          <w:lang w:eastAsia="it-I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1598930</wp:posOffset>
            </wp:positionH>
            <wp:positionV relativeFrom="margin">
              <wp:posOffset>8418195</wp:posOffset>
            </wp:positionV>
            <wp:extent cx="1491615" cy="904240"/>
            <wp:effectExtent l="19050" t="0" r="0" b="0"/>
            <wp:wrapSquare wrapText="bothSides"/>
            <wp:docPr id="2" name="Immagine 1" descr="loghi slow wine 202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hi slow wine 20207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1615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noProof/>
          <w:color w:val="00B050"/>
          <w:lang w:eastAsia="it-I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188595</wp:posOffset>
            </wp:positionH>
            <wp:positionV relativeFrom="margin">
              <wp:posOffset>8467725</wp:posOffset>
            </wp:positionV>
            <wp:extent cx="1033145" cy="864235"/>
            <wp:effectExtent l="0" t="0" r="0" b="0"/>
            <wp:wrapSquare wrapText="bothSides"/>
            <wp:docPr id="1" name="Immagine 0" descr="Label3Bicc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bel3Bicc2020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3145" cy="864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A3733" w:rsidRDefault="00D00D5C" w:rsidP="006A3733">
      <w:pPr>
        <w:ind w:left="3540" w:firstLine="708"/>
        <w:rPr>
          <w:rFonts w:ascii="Times New Roman" w:hAnsi="Times New Roman" w:cs="Times New Roman"/>
          <w:color w:val="00B050"/>
        </w:rPr>
      </w:pPr>
      <w:r w:rsidRPr="00BC1CA1">
        <w:rPr>
          <w:rFonts w:ascii="Times New Roman" w:hAnsi="Times New Roman" w:cs="Times New Roman"/>
          <w:b/>
          <w:bCs/>
          <w:color w:val="00B050"/>
        </w:rPr>
        <w:t xml:space="preserve">NOVENTA </w:t>
      </w:r>
      <w:r w:rsidR="006A3733">
        <w:rPr>
          <w:rFonts w:ascii="Times New Roman" w:hAnsi="Times New Roman" w:cs="Times New Roman"/>
          <w:b/>
          <w:bCs/>
          <w:color w:val="00B050"/>
        </w:rPr>
        <w:t>-</w:t>
      </w:r>
      <w:r w:rsidR="006A3733">
        <w:rPr>
          <w:rFonts w:ascii="Times New Roman" w:hAnsi="Times New Roman" w:cs="Times New Roman"/>
          <w:color w:val="00B050"/>
        </w:rPr>
        <w:t xml:space="preserve"> Botticino</w:t>
      </w:r>
      <w:r w:rsidRPr="00BC1CA1">
        <w:rPr>
          <w:rFonts w:ascii="Times New Roman" w:hAnsi="Times New Roman" w:cs="Times New Roman"/>
          <w:color w:val="00B050"/>
        </w:rPr>
        <w:t>(BS)</w:t>
      </w:r>
    </w:p>
    <w:p w:rsidR="006A3733" w:rsidRDefault="00B81932" w:rsidP="006A3733">
      <w:pPr>
        <w:ind w:left="3540" w:firstLine="708"/>
        <w:rPr>
          <w:rFonts w:ascii="Times New Roman" w:hAnsi="Times New Roman" w:cs="Times New Roman"/>
        </w:rPr>
      </w:pPr>
      <w:hyperlink r:id="rId7" w:history="1">
        <w:r w:rsidR="00D00D5C" w:rsidRPr="00BC1CA1">
          <w:rPr>
            <w:rStyle w:val="Collegamentoipertestuale"/>
            <w:rFonts w:ascii="Times New Roman" w:hAnsi="Times New Roman" w:cs="Times New Roman"/>
          </w:rPr>
          <w:t>www.noventabotticino.it</w:t>
        </w:r>
      </w:hyperlink>
      <w:r w:rsidR="00D00D5C" w:rsidRPr="00BC1CA1">
        <w:rPr>
          <w:rFonts w:ascii="Times New Roman" w:hAnsi="Times New Roman" w:cs="Times New Roman"/>
        </w:rPr>
        <w:t xml:space="preserve"> </w:t>
      </w:r>
    </w:p>
    <w:p w:rsidR="008172FD" w:rsidRPr="00D00D5C" w:rsidRDefault="006A3733" w:rsidP="006A3733">
      <w:pPr>
        <w:ind w:left="3540" w:firstLine="708"/>
        <w:rPr>
          <w:rFonts w:ascii="Times New Roman" w:hAnsi="Times New Roman" w:cs="Times New Roman"/>
        </w:rPr>
      </w:pPr>
      <w:r w:rsidRPr="006A3733">
        <w:rPr>
          <w:rFonts w:ascii="Times New Roman" w:hAnsi="Times New Roman" w:cs="Times New Roman"/>
          <w:color w:val="00B050"/>
          <w:sz w:val="32"/>
          <w:szCs w:val="32"/>
        </w:rPr>
        <w:t>Az</w:t>
      </w:r>
      <w:r w:rsidR="00D00D5C" w:rsidRPr="006A3733">
        <w:rPr>
          <w:rFonts w:ascii="Times New Roman" w:hAnsi="Times New Roman" w:cs="Times New Roman"/>
          <w:color w:val="00B050"/>
          <w:sz w:val="32"/>
          <w:szCs w:val="32"/>
        </w:rPr>
        <w:t>iend</w:t>
      </w:r>
      <w:r w:rsidR="00D00D5C" w:rsidRPr="00BC1CA1">
        <w:rPr>
          <w:rFonts w:ascii="Times New Roman" w:hAnsi="Times New Roman" w:cs="Times New Roman"/>
          <w:color w:val="00B050"/>
          <w:sz w:val="32"/>
          <w:szCs w:val="32"/>
        </w:rPr>
        <w:t>a biologica certificata</w:t>
      </w:r>
    </w:p>
    <w:sectPr w:rsidR="008172FD" w:rsidRPr="00D00D5C" w:rsidSect="00D00D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D00D5C"/>
    <w:rsid w:val="002D0094"/>
    <w:rsid w:val="00557F15"/>
    <w:rsid w:val="006A3733"/>
    <w:rsid w:val="006A75B7"/>
    <w:rsid w:val="007C1144"/>
    <w:rsid w:val="008172FD"/>
    <w:rsid w:val="00861C88"/>
    <w:rsid w:val="00B81932"/>
    <w:rsid w:val="00BE1D9B"/>
    <w:rsid w:val="00D00D5C"/>
    <w:rsid w:val="00F3205C"/>
    <w:rsid w:val="00F67465"/>
    <w:rsid w:val="00F87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0D5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00D5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1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1C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noventabotticino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2019-10-29T12:55:00Z</cp:lastPrinted>
  <dcterms:created xsi:type="dcterms:W3CDTF">2019-05-08T06:45:00Z</dcterms:created>
  <dcterms:modified xsi:type="dcterms:W3CDTF">2019-10-29T13:00:00Z</dcterms:modified>
</cp:coreProperties>
</file>